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0024" w14:textId="0002D808" w:rsidR="00CA3744" w:rsidRPr="00660ADE" w:rsidRDefault="007A3DD0" w:rsidP="00660ADE">
      <w:pPr>
        <w:pStyle w:val="Overskrift1"/>
      </w:pPr>
      <w:r w:rsidRPr="00660ADE">
        <w:t>Meld inn</w:t>
      </w:r>
      <w:r w:rsidR="008D24C6" w:rsidRPr="00660ADE">
        <w:t xml:space="preserve"> sak til Regionalt planforum</w:t>
      </w:r>
    </w:p>
    <w:p w14:paraId="0248FB26" w14:textId="6E556188" w:rsidR="002F093B" w:rsidRDefault="005C474C" w:rsidP="00A27055">
      <w:pPr>
        <w:rPr>
          <w:rFonts w:ascii="Arial" w:hAnsi="Arial" w:cs="Arial"/>
          <w:b/>
          <w:bCs/>
        </w:rPr>
      </w:pPr>
      <w:r w:rsidRPr="00660ADE">
        <w:rPr>
          <w:noProof/>
        </w:rPr>
        <mc:AlternateContent>
          <mc:Choice Requires="wps">
            <w:drawing>
              <wp:inline distT="0" distB="0" distL="0" distR="0" wp14:anchorId="71D2DEA0" wp14:editId="77D62BA5">
                <wp:extent cx="5760085" cy="2306470"/>
                <wp:effectExtent l="0" t="0" r="12065" b="19685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306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C0A2D" w14:textId="77777777" w:rsidR="005C474C" w:rsidRPr="003225C2" w:rsidRDefault="005C474C" w:rsidP="005C474C">
                            <w:pPr>
                              <w:pStyle w:val="Overskrift2"/>
                            </w:pPr>
                            <w:r w:rsidRPr="00E05C86">
                              <w:rPr>
                                <w:sz w:val="10"/>
                                <w:szCs w:val="8"/>
                              </w:rPr>
                              <w:br/>
                            </w:r>
                            <w:r w:rsidRPr="003225C2">
                              <w:t>Skjema</w:t>
                            </w:r>
                          </w:p>
                          <w:p w14:paraId="26CF29DB" w14:textId="77777777" w:rsidR="005C474C" w:rsidRPr="00A27055" w:rsidRDefault="005C474C" w:rsidP="005C474C">
                            <w:r w:rsidRPr="00A27055">
                              <w:t>Kommunen</w:t>
                            </w:r>
                            <w:r>
                              <w:t xml:space="preserve"> </w:t>
                            </w:r>
                            <w:r w:rsidRPr="00A27055">
                              <w:t>/</w:t>
                            </w:r>
                            <w:r>
                              <w:t xml:space="preserve"> </w:t>
                            </w:r>
                            <w:r w:rsidRPr="00A27055">
                              <w:t>annen aktør fyller ut og sender inn skjema sammen med relevante vedlegg.</w:t>
                            </w:r>
                          </w:p>
                          <w:p w14:paraId="7485714D" w14:textId="77777777" w:rsidR="005C474C" w:rsidRPr="00A27055" w:rsidRDefault="005C474C" w:rsidP="005C474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27055">
                              <w:rPr>
                                <w:rFonts w:ascii="Arial" w:hAnsi="Arial" w:cs="Arial"/>
                              </w:rPr>
                              <w:t>Skjema sendes inn senest 14 dager før planforum skal avholdes.</w:t>
                            </w:r>
                          </w:p>
                          <w:p w14:paraId="3E588066" w14:textId="77777777" w:rsidR="005C474C" w:rsidRDefault="005C474C" w:rsidP="005C474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27055">
                              <w:rPr>
                                <w:rFonts w:ascii="Arial" w:hAnsi="Arial" w:cs="Arial"/>
                              </w:rPr>
                              <w:t xml:space="preserve">Skjema sendes til </w:t>
                            </w:r>
                            <w:hyperlink r:id="rId11" w:history="1">
                              <w:r w:rsidRPr="00A27055">
                                <w:rPr>
                                  <w:rStyle w:val="Hyperkobling"/>
                                  <w:rFonts w:ascii="Arial" w:hAnsi="Arial" w:cs="Arial"/>
                                  <w:szCs w:val="18"/>
                                </w:rPr>
                                <w:t>planforum@innlandetfylke.no</w:t>
                              </w:r>
                            </w:hyperlink>
                            <w:r w:rsidRPr="00A2705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med </w:t>
                            </w:r>
                            <w:r w:rsidRPr="00A27055">
                              <w:rPr>
                                <w:rFonts w:ascii="Arial" w:hAnsi="Arial" w:cs="Arial"/>
                              </w:rPr>
                              <w:t xml:space="preserve">kopi til </w:t>
                            </w:r>
                            <w:hyperlink r:id="rId12" w:history="1">
                              <w:r w:rsidRPr="00A27055">
                                <w:rPr>
                                  <w:rStyle w:val="Hyperkobling"/>
                                  <w:rFonts w:ascii="Arial" w:hAnsi="Arial" w:cs="Arial"/>
                                  <w:szCs w:val="18"/>
                                </w:rPr>
                                <w:t>post@innlandetfylke.no</w:t>
                              </w:r>
                            </w:hyperlink>
                            <w:r w:rsidRPr="00A2705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4429268" w14:textId="77777777" w:rsidR="005C474C" w:rsidRDefault="005C474C" w:rsidP="005C474C">
                            <w:pPr>
                              <w:rPr>
                                <w:rStyle w:val="Hyperkobling"/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90CED">
                              <w:rPr>
                                <w:rFonts w:ascii="Arial" w:hAnsi="Arial" w:cs="Arial"/>
                              </w:rPr>
                              <w:t xml:space="preserve">Se møtedatoer og annen informasjon på </w:t>
                            </w:r>
                            <w:hyperlink r:id="rId13" w:history="1">
                              <w:r w:rsidRPr="00690CED">
                                <w:rPr>
                                  <w:rStyle w:val="Hyperkobling"/>
                                  <w:rFonts w:ascii="Arial" w:hAnsi="Arial" w:cs="Arial"/>
                                  <w:szCs w:val="18"/>
                                </w:rPr>
                                <w:t>innlandetfylke.no/planforum</w:t>
                              </w:r>
                            </w:hyperlink>
                          </w:p>
                          <w:p w14:paraId="68F79950" w14:textId="77777777" w:rsidR="005C474C" w:rsidRPr="00690CED" w:rsidRDefault="005C474C" w:rsidP="005C47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C183BA" w14:textId="77777777" w:rsidR="005C474C" w:rsidRPr="003225C2" w:rsidRDefault="005C474C" w:rsidP="005C474C">
                            <w:pPr>
                              <w:pStyle w:val="Overskrift2"/>
                            </w:pPr>
                            <w:r w:rsidRPr="003225C2">
                              <w:t>Vedlegg</w:t>
                            </w:r>
                          </w:p>
                          <w:p w14:paraId="03E76578" w14:textId="77777777" w:rsidR="005C474C" w:rsidRPr="00690CED" w:rsidRDefault="005C474C" w:rsidP="005C474C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 w:rsidRPr="007C7C34">
                              <w:rPr>
                                <w:rFonts w:ascii="Arial" w:hAnsi="Arial" w:cs="Arial"/>
                              </w:rPr>
                              <w:t>Legg ved kartutsnitt og annen informasjon som kommunen mener er hensiktsmessig for saken, for eksempel bilder, illustrasjoner, utredninger mv.</w:t>
                            </w:r>
                          </w:p>
                          <w:p w14:paraId="5F2C5979" w14:textId="77777777" w:rsidR="005C474C" w:rsidRPr="00E05C86" w:rsidRDefault="005C474C" w:rsidP="005C474C">
                            <w:pPr>
                              <w:rPr>
                                <w:rFonts w:ascii="Arial" w:hAnsi="Arial" w:cs="Arial"/>
                                <w:sz w:val="12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D2DEA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453.55pt;height:18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" fillcolor="#f2f2f2 [3052]" strokecolor="#e7e6e6 [3214]">
                <v:textbox style="mso-fit-shape-to-text:t">
                  <w:txbxContent>
                    <w:p w14:paraId="176C0A2D" w14:textId="77777777" w:rsidR="005C474C" w:rsidRPr="003225C2" w:rsidRDefault="005C474C" w:rsidP="005C474C">
                      <w:pPr>
                        <w:pStyle w:val="Overskrift2"/>
                      </w:pPr>
                      <w:r w:rsidRPr="00E05C86">
                        <w:rPr>
                          <w:sz w:val="10"/>
                          <w:szCs w:val="8"/>
                        </w:rPr>
                        <w:br/>
                      </w:r>
                      <w:r w:rsidRPr="003225C2">
                        <w:t>Skjema</w:t>
                      </w:r>
                    </w:p>
                    <w:p w14:paraId="26CF29DB" w14:textId="77777777" w:rsidR="005C474C" w:rsidRPr="00A27055" w:rsidRDefault="005C474C" w:rsidP="005C474C">
                      <w:r w:rsidRPr="00A27055">
                        <w:t>Kommunen</w:t>
                      </w:r>
                      <w:r>
                        <w:t xml:space="preserve"> </w:t>
                      </w:r>
                      <w:r w:rsidRPr="00A27055">
                        <w:t>/</w:t>
                      </w:r>
                      <w:r>
                        <w:t xml:space="preserve"> </w:t>
                      </w:r>
                      <w:r w:rsidRPr="00A27055">
                        <w:t>annen aktør fyller ut og sender inn skjema sammen med relevante vedlegg.</w:t>
                      </w:r>
                    </w:p>
                    <w:p w14:paraId="7485714D" w14:textId="77777777" w:rsidR="005C474C" w:rsidRPr="00A27055" w:rsidRDefault="005C474C" w:rsidP="005C474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A27055">
                        <w:rPr>
                          <w:rFonts w:ascii="Arial" w:hAnsi="Arial" w:cs="Arial"/>
                        </w:rPr>
                        <w:t>Skjema sendes inn senest 14 dager før planforum skal avholdes.</w:t>
                      </w:r>
                    </w:p>
                    <w:p w14:paraId="3E588066" w14:textId="77777777" w:rsidR="005C474C" w:rsidRDefault="005C474C" w:rsidP="005C474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27055">
                        <w:rPr>
                          <w:rFonts w:ascii="Arial" w:hAnsi="Arial" w:cs="Arial"/>
                        </w:rPr>
                        <w:t xml:space="preserve">Skjema sendes til </w:t>
                      </w:r>
                      <w:hyperlink r:id="rId14" w:history="1">
                        <w:r w:rsidRPr="00A27055">
                          <w:rPr>
                            <w:rStyle w:val="Hyperkobling"/>
                            <w:rFonts w:ascii="Arial" w:hAnsi="Arial" w:cs="Arial"/>
                            <w:szCs w:val="18"/>
                          </w:rPr>
                          <w:t>planforum@innlandetfylke.no</w:t>
                        </w:r>
                      </w:hyperlink>
                      <w:r w:rsidRPr="00A2705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med </w:t>
                      </w:r>
                      <w:r w:rsidRPr="00A27055">
                        <w:rPr>
                          <w:rFonts w:ascii="Arial" w:hAnsi="Arial" w:cs="Arial"/>
                        </w:rPr>
                        <w:t xml:space="preserve">kopi til </w:t>
                      </w:r>
                      <w:hyperlink r:id="rId15" w:history="1">
                        <w:r w:rsidRPr="00A27055">
                          <w:rPr>
                            <w:rStyle w:val="Hyperkobling"/>
                            <w:rFonts w:ascii="Arial" w:hAnsi="Arial" w:cs="Arial"/>
                            <w:szCs w:val="18"/>
                          </w:rPr>
                          <w:t>post@innlandetfylke.no</w:t>
                        </w:r>
                      </w:hyperlink>
                      <w:r w:rsidRPr="00A2705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4429268" w14:textId="77777777" w:rsidR="005C474C" w:rsidRDefault="005C474C" w:rsidP="005C474C">
                      <w:pPr>
                        <w:rPr>
                          <w:rStyle w:val="Hyperkobling"/>
                          <w:rFonts w:ascii="Arial" w:hAnsi="Arial" w:cs="Arial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690CED">
                        <w:rPr>
                          <w:rFonts w:ascii="Arial" w:hAnsi="Arial" w:cs="Arial"/>
                        </w:rPr>
                        <w:t xml:space="preserve">Se møtedatoer og annen informasjon på </w:t>
                      </w:r>
                      <w:hyperlink r:id="rId16" w:history="1">
                        <w:r w:rsidRPr="00690CED">
                          <w:rPr>
                            <w:rStyle w:val="Hyperkobling"/>
                            <w:rFonts w:ascii="Arial" w:hAnsi="Arial" w:cs="Arial"/>
                            <w:szCs w:val="18"/>
                          </w:rPr>
                          <w:t>innlandetfylke.no/planforum</w:t>
                        </w:r>
                      </w:hyperlink>
                    </w:p>
                    <w:p w14:paraId="68F79950" w14:textId="77777777" w:rsidR="005C474C" w:rsidRPr="00690CED" w:rsidRDefault="005C474C" w:rsidP="005C474C">
                      <w:pPr>
                        <w:rPr>
                          <w:rFonts w:ascii="Arial" w:hAnsi="Arial" w:cs="Arial"/>
                        </w:rPr>
                      </w:pPr>
                    </w:p>
                    <w:p w14:paraId="7DC183BA" w14:textId="77777777" w:rsidR="005C474C" w:rsidRPr="003225C2" w:rsidRDefault="005C474C" w:rsidP="005C474C">
                      <w:pPr>
                        <w:pStyle w:val="Overskrift2"/>
                      </w:pPr>
                      <w:r w:rsidRPr="003225C2">
                        <w:t>Vedlegg</w:t>
                      </w:r>
                    </w:p>
                    <w:p w14:paraId="03E76578" w14:textId="77777777" w:rsidR="005C474C" w:rsidRPr="00690CED" w:rsidRDefault="005C474C" w:rsidP="005C474C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before="0" w:after="0"/>
                        <w:rPr>
                          <w:rFonts w:ascii="Arial" w:hAnsi="Arial" w:cs="Arial"/>
                        </w:rPr>
                      </w:pPr>
                      <w:r w:rsidRPr="007C7C34">
                        <w:rPr>
                          <w:rFonts w:ascii="Arial" w:hAnsi="Arial" w:cs="Arial"/>
                        </w:rPr>
                        <w:t>Legg ved kartutsnitt og annen informasjon som kommunen mener er hensiktsmessig for saken, for eksempel bilder, illustrasjoner, utredninger mv.</w:t>
                      </w:r>
                    </w:p>
                    <w:p w14:paraId="5F2C5979" w14:textId="77777777" w:rsidR="005C474C" w:rsidRPr="00E05C86" w:rsidRDefault="005C474C" w:rsidP="005C474C">
                      <w:pPr>
                        <w:rPr>
                          <w:rFonts w:ascii="Arial" w:hAnsi="Arial" w:cs="Arial"/>
                          <w:sz w:val="12"/>
                          <w:szCs w:val="1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8BA3B4" w14:textId="4C726186" w:rsidR="005C474C" w:rsidRDefault="005C474C" w:rsidP="00A27055">
      <w:pPr>
        <w:rPr>
          <w:rFonts w:ascii="Arial" w:hAnsi="Arial" w:cs="Arial"/>
          <w:b/>
          <w:bCs/>
        </w:rPr>
      </w:pPr>
    </w:p>
    <w:p w14:paraId="32515F45" w14:textId="41FED18D" w:rsidR="002F093B" w:rsidRPr="00E61E3D" w:rsidRDefault="002F093B" w:rsidP="00131479">
      <w:pPr>
        <w:rPr>
          <w:rFonts w:ascii="Arial" w:hAnsi="Arial" w:cs="Arial"/>
          <w:sz w:val="10"/>
          <w:szCs w:val="8"/>
        </w:rPr>
      </w:pPr>
    </w:p>
    <w:p w14:paraId="57B51506" w14:textId="6A489D51" w:rsidR="008D24C6" w:rsidRPr="00E61E3D" w:rsidRDefault="00EE185B" w:rsidP="003225C2">
      <w:pPr>
        <w:pStyle w:val="Overskrift2Grnn"/>
      </w:pPr>
      <w:r w:rsidRPr="00E61E3D">
        <w:t xml:space="preserve">Fyll ut alle </w:t>
      </w:r>
      <w:r w:rsidR="00A1056B" w:rsidRPr="00E61E3D">
        <w:t>feltene</w:t>
      </w:r>
      <w:r w:rsidRPr="00E61E3D">
        <w:t xml:space="preserve"> (feltene utvider seg)</w:t>
      </w:r>
    </w:p>
    <w:tbl>
      <w:tblPr>
        <w:tblStyle w:val="Tabellrutenett"/>
        <w:tblW w:w="9493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06"/>
        <w:gridCol w:w="5387"/>
      </w:tblGrid>
      <w:tr w:rsidR="003C798E" w:rsidRPr="00A27055" w14:paraId="16B901D2" w14:textId="77777777" w:rsidTr="00D6050C">
        <w:trPr>
          <w:trHeight w:val="510"/>
        </w:trPr>
        <w:tc>
          <w:tcPr>
            <w:tcW w:w="9493" w:type="dxa"/>
            <w:gridSpan w:val="2"/>
            <w:shd w:val="clear" w:color="auto" w:fill="006666"/>
            <w:tcMar>
              <w:top w:w="0" w:type="dxa"/>
            </w:tcMar>
            <w:vAlign w:val="center"/>
            <w:hideMark/>
          </w:tcPr>
          <w:p w14:paraId="6E56E5C1" w14:textId="20DD1211" w:rsidR="003C798E" w:rsidRPr="00A27055" w:rsidRDefault="003C798E" w:rsidP="003225C2">
            <w:pPr>
              <w:pStyle w:val="Overskrift2"/>
            </w:pPr>
            <w:r w:rsidRPr="003225C2">
              <w:rPr>
                <w:color w:val="FFFFFF" w:themeColor="background1"/>
              </w:rPr>
              <w:t>Om saken</w:t>
            </w:r>
          </w:p>
        </w:tc>
      </w:tr>
      <w:tr w:rsidR="003C798E" w:rsidRPr="00A27055" w14:paraId="200E3C79" w14:textId="77777777" w:rsidTr="00D6050C">
        <w:trPr>
          <w:trHeight w:val="227"/>
        </w:trPr>
        <w:tc>
          <w:tcPr>
            <w:tcW w:w="4106" w:type="dxa"/>
            <w:shd w:val="clear" w:color="auto" w:fill="F2F2F2" w:themeFill="background1" w:themeFillShade="F2"/>
          </w:tcPr>
          <w:p w14:paraId="23A0A6B4" w14:textId="603B4B49" w:rsidR="003C798E" w:rsidRPr="00A27055" w:rsidRDefault="00CA6307" w:rsidP="00214D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Navn på saken / s</w:t>
            </w:r>
            <w:r w:rsidR="003C798E" w:rsidRPr="00A27055">
              <w:rPr>
                <w:rFonts w:ascii="Arial" w:hAnsi="Arial" w:cs="Arial"/>
                <w:b/>
                <w:bCs/>
              </w:rPr>
              <w:t>aken gjelder</w:t>
            </w:r>
          </w:p>
          <w:p w14:paraId="124C1469" w14:textId="60EA9D47" w:rsidR="003C798E" w:rsidRPr="00A27055" w:rsidRDefault="003C798E" w:rsidP="00214D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14:paraId="0BB7AA55" w14:textId="62440E91" w:rsidR="003C798E" w:rsidRPr="00A27055" w:rsidRDefault="00806F0F" w:rsidP="00214D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Kommunedelplan for Vinstra – planstart og høyring av planprogram</w:t>
            </w:r>
          </w:p>
        </w:tc>
      </w:tr>
    </w:tbl>
    <w:p w14:paraId="7B639249" w14:textId="77777777" w:rsidR="00660ADE" w:rsidRPr="008525DB" w:rsidRDefault="00660ADE" w:rsidP="00131479">
      <w:pPr>
        <w:rPr>
          <w:rFonts w:ascii="Arial" w:hAnsi="Arial" w:cs="Arial"/>
          <w:sz w:val="28"/>
          <w:szCs w:val="24"/>
        </w:rPr>
      </w:pPr>
    </w:p>
    <w:tbl>
      <w:tblPr>
        <w:tblStyle w:val="Tabellrutenett"/>
        <w:tblW w:w="9493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06"/>
        <w:gridCol w:w="5387"/>
      </w:tblGrid>
      <w:tr w:rsidR="008D24C6" w:rsidRPr="00A27055" w14:paraId="3DD16215" w14:textId="77777777" w:rsidTr="00D6050C">
        <w:trPr>
          <w:trHeight w:val="510"/>
        </w:trPr>
        <w:tc>
          <w:tcPr>
            <w:tcW w:w="9493" w:type="dxa"/>
            <w:gridSpan w:val="2"/>
            <w:shd w:val="clear" w:color="auto" w:fill="006666"/>
            <w:tcMar>
              <w:top w:w="0" w:type="dxa"/>
            </w:tcMar>
            <w:vAlign w:val="center"/>
            <w:hideMark/>
          </w:tcPr>
          <w:p w14:paraId="6CE58FFA" w14:textId="77777777" w:rsidR="008D24C6" w:rsidRPr="00A27055" w:rsidRDefault="008D24C6" w:rsidP="00E43091">
            <w:pPr>
              <w:pStyle w:val="Overskrift2"/>
            </w:pPr>
            <w:r w:rsidRPr="00E43091">
              <w:rPr>
                <w:color w:val="FFFFFF" w:themeColor="background1"/>
              </w:rPr>
              <w:t>Om kommunen/annen aktør:</w:t>
            </w:r>
          </w:p>
        </w:tc>
      </w:tr>
      <w:tr w:rsidR="008D24C6" w:rsidRPr="00A27055" w14:paraId="72676AAF" w14:textId="77777777" w:rsidTr="00D6050C">
        <w:trPr>
          <w:trHeight w:val="22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D227CF8" w14:textId="5D269F13" w:rsidR="008D24C6" w:rsidRPr="00481FD2" w:rsidRDefault="008D24C6" w:rsidP="003C798E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>Ønsket dato for møtet</w:t>
            </w:r>
            <w:r w:rsidR="00077223" w:rsidRPr="00A27055">
              <w:rPr>
                <w:rFonts w:ascii="Arial" w:hAnsi="Arial" w:cs="Arial"/>
              </w:rPr>
              <w:br/>
            </w:r>
            <w:r w:rsidR="00481FD2">
              <w:rPr>
                <w:rFonts w:ascii="Arial" w:hAnsi="Arial" w:cs="Arial"/>
              </w:rPr>
              <w:t>Skriv om det er b</w:t>
            </w:r>
            <w:r w:rsidR="002D60C0" w:rsidRPr="00A27055">
              <w:rPr>
                <w:rFonts w:ascii="Arial" w:hAnsi="Arial" w:cs="Arial"/>
              </w:rPr>
              <w:t xml:space="preserve">ehov for tid utover </w:t>
            </w:r>
            <w:r w:rsidR="00481FD2">
              <w:rPr>
                <w:rFonts w:ascii="Arial" w:hAnsi="Arial" w:cs="Arial"/>
              </w:rPr>
              <w:br/>
            </w:r>
            <w:r w:rsidR="002D60C0" w:rsidRPr="00A27055">
              <w:rPr>
                <w:rFonts w:ascii="Arial" w:hAnsi="Arial" w:cs="Arial"/>
              </w:rPr>
              <w:t>1 time</w:t>
            </w:r>
            <w:r w:rsidR="00481FD2">
              <w:rPr>
                <w:rFonts w:ascii="Arial" w:hAnsi="Arial" w:cs="Arial"/>
              </w:rPr>
              <w:t xml:space="preserve"> </w:t>
            </w:r>
            <w:r w:rsidRPr="00A27055">
              <w:rPr>
                <w:rFonts w:ascii="Arial" w:hAnsi="Arial" w:cs="Arial"/>
                <w:iCs/>
                <w:color w:val="000000" w:themeColor="text1"/>
              </w:rPr>
              <w:t xml:space="preserve">(se møtedatoer på </w:t>
            </w:r>
            <w:hyperlink r:id="rId17" w:history="1">
              <w:r w:rsidR="003C798E" w:rsidRPr="00A27055">
                <w:rPr>
                  <w:rStyle w:val="Hyperkobling"/>
                  <w:rFonts w:ascii="Arial" w:hAnsi="Arial" w:cs="Arial"/>
                  <w:szCs w:val="18"/>
                </w:rPr>
                <w:t>innlandetfylke.no/planforum</w:t>
              </w:r>
            </w:hyperlink>
            <w:r w:rsidRPr="00A27055">
              <w:rPr>
                <w:rFonts w:ascii="Arial" w:hAnsi="Arial" w:cs="Arial"/>
                <w:iCs/>
              </w:rPr>
              <w:t>)</w:t>
            </w:r>
          </w:p>
          <w:p w14:paraId="09DC410C" w14:textId="181FF5B9" w:rsidR="00D62463" w:rsidRPr="00A27055" w:rsidRDefault="00D62463" w:rsidP="003C798E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5387" w:type="dxa"/>
          </w:tcPr>
          <w:p w14:paraId="61B8321D" w14:textId="04EE5EF9" w:rsidR="00EE185B" w:rsidRPr="00A27055" w:rsidRDefault="003B2ACC" w:rsidP="003C7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3.05.2023</w:t>
            </w:r>
          </w:p>
        </w:tc>
      </w:tr>
      <w:tr w:rsidR="008D24C6" w:rsidRPr="00A27055" w14:paraId="39287271" w14:textId="77777777" w:rsidTr="00D6050C">
        <w:trPr>
          <w:trHeight w:val="22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474A7D9" w14:textId="163C01C9" w:rsidR="008D24C6" w:rsidRPr="00A27055" w:rsidRDefault="008D24C6" w:rsidP="003C798E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>Navn på kommune/ tiltakshaver</w:t>
            </w:r>
          </w:p>
          <w:p w14:paraId="0A57F572" w14:textId="77777777" w:rsidR="008D24C6" w:rsidRPr="00A27055" w:rsidRDefault="008D24C6" w:rsidP="003C798E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B6FC012" w14:textId="14F2B1E8" w:rsidR="008D24C6" w:rsidRPr="00A27055" w:rsidRDefault="00806F0F" w:rsidP="003C7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Nord-Fron kommune</w:t>
            </w:r>
          </w:p>
        </w:tc>
      </w:tr>
      <w:tr w:rsidR="008D24C6" w:rsidRPr="00A27055" w14:paraId="694B1263" w14:textId="77777777" w:rsidTr="00D6050C">
        <w:trPr>
          <w:trHeight w:val="22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9970163" w14:textId="0461853E" w:rsidR="008D24C6" w:rsidRPr="00A27055" w:rsidRDefault="008D24C6" w:rsidP="003C798E">
            <w:pPr>
              <w:rPr>
                <w:rFonts w:ascii="Arial" w:hAnsi="Arial" w:cs="Arial"/>
              </w:rPr>
            </w:pPr>
            <w:r w:rsidRPr="00A27055">
              <w:rPr>
                <w:rFonts w:ascii="Arial" w:hAnsi="Arial" w:cs="Arial"/>
                <w:b/>
                <w:bCs/>
              </w:rPr>
              <w:t>Navn/e-postadresse på deltakere</w:t>
            </w:r>
            <w:r w:rsidR="00A1056B" w:rsidRPr="00A27055">
              <w:rPr>
                <w:rFonts w:ascii="Arial" w:hAnsi="Arial" w:cs="Arial"/>
              </w:rPr>
              <w:br/>
            </w:r>
            <w:r w:rsidRPr="00A27055">
              <w:rPr>
                <w:rFonts w:ascii="Arial" w:hAnsi="Arial" w:cs="Arial"/>
              </w:rPr>
              <w:t>fra</w:t>
            </w:r>
            <w:r w:rsidR="00A1056B" w:rsidRPr="00A27055">
              <w:rPr>
                <w:rFonts w:ascii="Arial" w:hAnsi="Arial" w:cs="Arial"/>
              </w:rPr>
              <w:t xml:space="preserve"> </w:t>
            </w:r>
            <w:r w:rsidRPr="00A27055">
              <w:rPr>
                <w:rFonts w:ascii="Arial" w:hAnsi="Arial" w:cs="Arial"/>
              </w:rPr>
              <w:t>kommunen/tiltakshaver/konsulenter</w:t>
            </w:r>
          </w:p>
          <w:p w14:paraId="5FBB3549" w14:textId="41843FF9" w:rsidR="00D62463" w:rsidRPr="00A27055" w:rsidRDefault="00D62463" w:rsidP="003C798E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9B40216" w14:textId="4DB8D0AF" w:rsidR="008D24C6" w:rsidRDefault="00B13DB3" w:rsidP="003C7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Hanne-Kristine Risdal </w:t>
            </w:r>
            <w:hyperlink r:id="rId18" w:history="1">
              <w:r w:rsidR="006A2F8C" w:rsidRPr="005E01CA">
                <w:rPr>
                  <w:rStyle w:val="Hyperkobling"/>
                  <w:rFonts w:ascii="Arial" w:hAnsi="Arial" w:cs="Arial"/>
                </w:rPr>
                <w:t>hanne.kristine.risdal@nord-fron.kommune.no</w:t>
              </w:r>
            </w:hyperlink>
          </w:p>
          <w:p w14:paraId="42CDE4FC" w14:textId="77777777" w:rsidR="006A2F8C" w:rsidRDefault="006A2F8C" w:rsidP="003C798E">
            <w:pPr>
              <w:rPr>
                <w:rFonts w:ascii="Arial" w:hAnsi="Arial" w:cs="Arial"/>
              </w:rPr>
            </w:pPr>
          </w:p>
          <w:p w14:paraId="2BF8225D" w14:textId="6CA98571" w:rsidR="006A2F8C" w:rsidRPr="00A27055" w:rsidRDefault="006A2F8C" w:rsidP="003C7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Anders Nybakken </w:t>
            </w:r>
            <w:hyperlink r:id="rId19" w:history="1">
              <w:r w:rsidRPr="005E01CA">
                <w:rPr>
                  <w:rStyle w:val="Hyperkobling"/>
                  <w:rFonts w:ascii="Arial" w:hAnsi="Arial" w:cs="Arial"/>
                </w:rPr>
                <w:t>anders.nybakken@nord-fron.kommune.no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D2F175A" w14:textId="35EFF3C1" w:rsidR="002F093B" w:rsidRPr="008525DB" w:rsidRDefault="002F093B" w:rsidP="00131479">
      <w:pPr>
        <w:rPr>
          <w:rFonts w:ascii="Arial" w:hAnsi="Arial" w:cs="Arial"/>
          <w:sz w:val="28"/>
          <w:szCs w:val="24"/>
        </w:rPr>
      </w:pPr>
    </w:p>
    <w:tbl>
      <w:tblPr>
        <w:tblStyle w:val="Tabellrutenett"/>
        <w:tblW w:w="9493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06"/>
        <w:gridCol w:w="5387"/>
      </w:tblGrid>
      <w:tr w:rsidR="00D10D6A" w:rsidRPr="00A27055" w14:paraId="1D532D5F" w14:textId="77777777" w:rsidTr="00D6050C">
        <w:trPr>
          <w:trHeight w:val="510"/>
        </w:trPr>
        <w:tc>
          <w:tcPr>
            <w:tcW w:w="9493" w:type="dxa"/>
            <w:gridSpan w:val="2"/>
            <w:shd w:val="clear" w:color="auto" w:fill="006666"/>
            <w:tcMar>
              <w:top w:w="0" w:type="dxa"/>
            </w:tcMar>
            <w:vAlign w:val="center"/>
            <w:hideMark/>
          </w:tcPr>
          <w:p w14:paraId="76D9D1D1" w14:textId="77777777" w:rsidR="00D10D6A" w:rsidRPr="00A27055" w:rsidRDefault="00D10D6A" w:rsidP="003C798E">
            <w:pPr>
              <w:rPr>
                <w:rFonts w:ascii="Arial" w:hAnsi="Arial" w:cs="Arial"/>
                <w:b/>
              </w:rPr>
            </w:pPr>
            <w:r w:rsidRPr="00E43091">
              <w:rPr>
                <w:rFonts w:ascii="Arial" w:hAnsi="Arial" w:cs="Arial"/>
                <w:b/>
                <w:color w:val="FFFFFF" w:themeColor="background1"/>
              </w:rPr>
              <w:t>Om planarbeidet:</w:t>
            </w:r>
          </w:p>
        </w:tc>
      </w:tr>
      <w:tr w:rsidR="00D10D6A" w:rsidRPr="00A27055" w14:paraId="75D04056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1B006576" w14:textId="77777777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>Navn på planen</w:t>
            </w:r>
          </w:p>
          <w:p w14:paraId="7941326F" w14:textId="77777777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14:paraId="00025DAC" w14:textId="4D097E50" w:rsidR="00D10D6A" w:rsidRPr="00A27055" w:rsidRDefault="00806F0F" w:rsidP="00DE6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Kommunedelplan for Vinstra</w:t>
            </w:r>
          </w:p>
        </w:tc>
      </w:tr>
      <w:tr w:rsidR="00D10D6A" w:rsidRPr="00A27055" w14:paraId="1EF58B63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790E58E4" w14:textId="01DFF541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lastRenderedPageBreak/>
              <w:t xml:space="preserve">Bakgrunnen for at planarbeidet er </w:t>
            </w:r>
            <w:r w:rsidR="004949DA" w:rsidRPr="00A27055">
              <w:rPr>
                <w:rFonts w:ascii="Arial" w:hAnsi="Arial" w:cs="Arial"/>
                <w:b/>
                <w:bCs/>
              </w:rPr>
              <w:t xml:space="preserve">satt i </w:t>
            </w:r>
            <w:r w:rsidRPr="00A27055">
              <w:rPr>
                <w:rFonts w:ascii="Arial" w:hAnsi="Arial" w:cs="Arial"/>
                <w:b/>
                <w:bCs/>
              </w:rPr>
              <w:t>gang</w:t>
            </w:r>
          </w:p>
          <w:p w14:paraId="51410D91" w14:textId="4E7852D3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14:paraId="52B24515" w14:textId="77777777" w:rsidR="00D10D6A" w:rsidRDefault="00806F0F" w:rsidP="00DE6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Dette er ei oppfølging av tettstadprosjektet Vinstra 2046. Det er behov for å vurdere </w:t>
            </w:r>
            <w:r w:rsidR="00741BF5">
              <w:rPr>
                <w:rFonts w:ascii="Arial" w:hAnsi="Arial" w:cs="Arial"/>
              </w:rPr>
              <w:t xml:space="preserve">blanta anna </w:t>
            </w:r>
            <w:r>
              <w:rPr>
                <w:rFonts w:ascii="Arial" w:hAnsi="Arial" w:cs="Arial"/>
              </w:rPr>
              <w:t>næringsareal, bustadareal og areal for offentlege tenester</w:t>
            </w:r>
            <w:r w:rsidR="00741BF5">
              <w:rPr>
                <w:rFonts w:ascii="Arial" w:hAnsi="Arial" w:cs="Arial"/>
              </w:rPr>
              <w:t xml:space="preserve"> (bl. anna skule, helse og omsorg, brannstasjon). Også grønstruktur og nærturområde mellom dei ulike bustadområda og i sentrum. </w:t>
            </w:r>
          </w:p>
          <w:p w14:paraId="57F92303" w14:textId="77777777" w:rsidR="00741BF5" w:rsidRDefault="00741BF5" w:rsidP="00DE6985">
            <w:pPr>
              <w:rPr>
                <w:rFonts w:ascii="Arial" w:hAnsi="Arial" w:cs="Arial"/>
              </w:rPr>
            </w:pPr>
          </w:p>
          <w:p w14:paraId="47B251B6" w14:textId="061EA30E" w:rsidR="00741BF5" w:rsidRPr="00A27055" w:rsidRDefault="00741BF5" w:rsidP="00DE6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Viser elles til planprogrammet.</w:t>
            </w:r>
          </w:p>
        </w:tc>
      </w:tr>
      <w:tr w:rsidR="00D10D6A" w:rsidRPr="00A27055" w14:paraId="38714AF8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6BA32D96" w14:textId="77777777" w:rsidR="00D10D6A" w:rsidRDefault="00D10D6A" w:rsidP="00DE6985">
            <w:pPr>
              <w:rPr>
                <w:rFonts w:ascii="Arial" w:hAnsi="Arial" w:cs="Arial"/>
              </w:rPr>
            </w:pPr>
            <w:r w:rsidRPr="00A27055">
              <w:rPr>
                <w:rFonts w:ascii="Arial" w:hAnsi="Arial" w:cs="Arial"/>
                <w:b/>
                <w:bCs/>
              </w:rPr>
              <w:t>Status</w:t>
            </w:r>
            <w:r w:rsidR="004949DA" w:rsidRPr="00A27055">
              <w:rPr>
                <w:rFonts w:ascii="Arial" w:hAnsi="Arial" w:cs="Arial"/>
                <w:b/>
                <w:bCs/>
              </w:rPr>
              <w:t xml:space="preserve"> – </w:t>
            </w:r>
            <w:r w:rsidRPr="00A27055">
              <w:rPr>
                <w:rFonts w:ascii="Arial" w:hAnsi="Arial" w:cs="Arial"/>
                <w:b/>
                <w:bCs/>
              </w:rPr>
              <w:t xml:space="preserve">hvor langt har planen kommet i prosessen? </w:t>
            </w:r>
            <w:r w:rsidR="004949DA" w:rsidRPr="00A27055">
              <w:rPr>
                <w:rFonts w:ascii="Arial" w:hAnsi="Arial" w:cs="Arial"/>
                <w:b/>
                <w:bCs/>
              </w:rPr>
              <w:br/>
            </w:r>
            <w:r w:rsidRPr="00A27055">
              <w:rPr>
                <w:rFonts w:ascii="Arial" w:hAnsi="Arial" w:cs="Arial"/>
              </w:rPr>
              <w:t>(varsel om oppstart</w:t>
            </w:r>
            <w:r w:rsidR="004949DA" w:rsidRPr="00A27055">
              <w:rPr>
                <w:rFonts w:ascii="Arial" w:hAnsi="Arial" w:cs="Arial"/>
              </w:rPr>
              <w:t xml:space="preserve"> </w:t>
            </w:r>
            <w:r w:rsidRPr="00A27055">
              <w:rPr>
                <w:rFonts w:ascii="Arial" w:hAnsi="Arial" w:cs="Arial"/>
              </w:rPr>
              <w:t>/ under utarbeidelse</w:t>
            </w:r>
            <w:r w:rsidR="00A1056B" w:rsidRPr="00A27055">
              <w:rPr>
                <w:rFonts w:ascii="Arial" w:hAnsi="Arial" w:cs="Arial"/>
              </w:rPr>
              <w:t xml:space="preserve"> /</w:t>
            </w:r>
            <w:r w:rsidRPr="00A27055">
              <w:rPr>
                <w:rFonts w:ascii="Arial" w:hAnsi="Arial" w:cs="Arial"/>
              </w:rPr>
              <w:t xml:space="preserve"> offentlig ettersyn</w:t>
            </w:r>
            <w:r w:rsidR="006E01E0">
              <w:rPr>
                <w:rFonts w:ascii="Arial" w:hAnsi="Arial" w:cs="Arial"/>
              </w:rPr>
              <w:t xml:space="preserve"> </w:t>
            </w:r>
            <w:r w:rsidRPr="00A27055">
              <w:rPr>
                <w:rFonts w:ascii="Arial" w:hAnsi="Arial" w:cs="Arial"/>
              </w:rPr>
              <w:t>/ høring</w:t>
            </w:r>
            <w:r w:rsidR="004949DA" w:rsidRPr="00A27055">
              <w:rPr>
                <w:rFonts w:ascii="Arial" w:hAnsi="Arial" w:cs="Arial"/>
              </w:rPr>
              <w:t xml:space="preserve"> </w:t>
            </w:r>
            <w:r w:rsidRPr="00A27055">
              <w:rPr>
                <w:rFonts w:ascii="Arial" w:hAnsi="Arial" w:cs="Arial"/>
              </w:rPr>
              <w:t>/ annet)</w:t>
            </w:r>
          </w:p>
          <w:p w14:paraId="4CF10764" w14:textId="28CA1563" w:rsidR="00222839" w:rsidRPr="00A27055" w:rsidRDefault="00222839" w:rsidP="00DE698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BC4D021" w14:textId="7F421084" w:rsidR="00D36E89" w:rsidRPr="00A27055" w:rsidRDefault="00806F0F" w:rsidP="00DE6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er varsla oppstart av planarbeid. Forslag til planprogram er </w:t>
            </w:r>
            <w:r w:rsidR="00323DB8">
              <w:rPr>
                <w:rFonts w:ascii="Arial" w:hAnsi="Arial" w:cs="Arial"/>
              </w:rPr>
              <w:t xml:space="preserve">sendt </w:t>
            </w:r>
            <w:r>
              <w:rPr>
                <w:rFonts w:ascii="Arial" w:hAnsi="Arial" w:cs="Arial"/>
              </w:rPr>
              <w:t xml:space="preserve">på høyring og offentleg ettersyn. </w:t>
            </w:r>
          </w:p>
        </w:tc>
      </w:tr>
      <w:tr w:rsidR="00D10D6A" w:rsidRPr="00A27055" w14:paraId="39CB291E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3C9B3EC9" w14:textId="0ABFA69F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>Er forslaget i samsvar med kommuneplan/overordnet plan?</w:t>
            </w:r>
          </w:p>
          <w:p w14:paraId="6D55E2C9" w14:textId="6765848F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2EA18EE" w14:textId="100C4E8D" w:rsidR="00D36E89" w:rsidRPr="00A27055" w:rsidRDefault="00D36E89" w:rsidP="00DE6985">
            <w:pPr>
              <w:rPr>
                <w:rFonts w:ascii="Arial" w:hAnsi="Arial" w:cs="Arial"/>
              </w:rPr>
            </w:pPr>
          </w:p>
        </w:tc>
      </w:tr>
      <w:tr w:rsidR="00D10D6A" w:rsidRPr="00A27055" w14:paraId="41685D32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4F912C1A" w14:textId="7567DDAA" w:rsidR="00D10D6A" w:rsidRPr="00A27055" w:rsidRDefault="00D10D6A" w:rsidP="00DE6985">
            <w:pPr>
              <w:rPr>
                <w:rFonts w:ascii="Arial" w:hAnsi="Arial" w:cs="Arial"/>
              </w:rPr>
            </w:pPr>
            <w:r w:rsidRPr="00A27055">
              <w:rPr>
                <w:rFonts w:ascii="Arial" w:hAnsi="Arial" w:cs="Arial"/>
                <w:b/>
                <w:bCs/>
              </w:rPr>
              <w:t>Kan forslaget være i konflikt med nasjonale og/eller regionale interesser?</w:t>
            </w:r>
            <w:r w:rsidRPr="00A27055">
              <w:rPr>
                <w:rFonts w:ascii="Arial" w:hAnsi="Arial" w:cs="Arial"/>
              </w:rPr>
              <w:t xml:space="preserve"> Hvis JA, hvilke?</w:t>
            </w:r>
          </w:p>
          <w:p w14:paraId="41F548C1" w14:textId="2AC480E2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9F4DA51" w14:textId="0ABCF265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</w:tr>
      <w:tr w:rsidR="00D10D6A" w:rsidRPr="00A27055" w14:paraId="0CEB543A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67800B5F" w14:textId="2CAFB849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>Andre forhold/utfordringer av overordnet karakter?</w:t>
            </w:r>
          </w:p>
          <w:p w14:paraId="5BCC2619" w14:textId="0F55BEA9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1DE6C3E" w14:textId="30A904C1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</w:tr>
      <w:tr w:rsidR="00D10D6A" w:rsidRPr="00A27055" w14:paraId="2C6B0492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450F1C60" w14:textId="03FC494D" w:rsidR="00D62463" w:rsidRPr="00A27055" w:rsidRDefault="00EE185B" w:rsidP="00DE6985">
            <w:pPr>
              <w:rPr>
                <w:rFonts w:ascii="Arial" w:hAnsi="Arial" w:cs="Arial"/>
              </w:rPr>
            </w:pPr>
            <w:r w:rsidRPr="00A27055">
              <w:rPr>
                <w:rFonts w:ascii="Arial" w:hAnsi="Arial" w:cs="Arial"/>
              </w:rPr>
              <w:t>**)</w:t>
            </w:r>
          </w:p>
          <w:p w14:paraId="7AC00526" w14:textId="26F5C6C6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>Hvilke konkrete problemstil</w:t>
            </w:r>
            <w:r w:rsidRPr="00A27055">
              <w:rPr>
                <w:rFonts w:ascii="Arial" w:hAnsi="Arial" w:cs="Arial"/>
                <w:b/>
                <w:bCs/>
              </w:rPr>
              <w:softHyphen/>
              <w:t xml:space="preserve">linger ønsker kommunen/tiltakshaver </w:t>
            </w:r>
            <w:r w:rsidR="00A1056B" w:rsidRPr="00A27055">
              <w:rPr>
                <w:rFonts w:ascii="Arial" w:hAnsi="Arial" w:cs="Arial"/>
                <w:b/>
                <w:bCs/>
              </w:rPr>
              <w:br/>
            </w:r>
            <w:r w:rsidRPr="00A27055">
              <w:rPr>
                <w:rFonts w:ascii="Arial" w:hAnsi="Arial" w:cs="Arial"/>
                <w:b/>
                <w:bCs/>
              </w:rPr>
              <w:t>å ta opp i planforum?</w:t>
            </w:r>
          </w:p>
          <w:p w14:paraId="3B0AF669" w14:textId="36411B45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E9BDC9B" w14:textId="3E44DC7D" w:rsidR="00741BF5" w:rsidRPr="00A27055" w:rsidRDefault="00741BF5" w:rsidP="00DE6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Utgangspunktet for drøfting i regionalt planforum er å involvere regionale og statlege myndigheiter i tidleg fase og få råd, tips og innspel til planprogram og evt. utgreiingstema utover det som går fram av planprogrammet.</w:t>
            </w:r>
          </w:p>
        </w:tc>
      </w:tr>
      <w:tr w:rsidR="00D10D6A" w:rsidRPr="00A27055" w14:paraId="764A684D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13DBB661" w14:textId="1C08EC8C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 xml:space="preserve">Hvilke regionale aktører ønsker </w:t>
            </w:r>
            <w:r w:rsidR="00862D96" w:rsidRPr="00A27055">
              <w:rPr>
                <w:rFonts w:ascii="Arial" w:hAnsi="Arial" w:cs="Arial"/>
                <w:b/>
                <w:bCs/>
              </w:rPr>
              <w:br/>
            </w:r>
            <w:r w:rsidRPr="00A27055">
              <w:rPr>
                <w:rFonts w:ascii="Arial" w:hAnsi="Arial" w:cs="Arial"/>
                <w:b/>
                <w:bCs/>
              </w:rPr>
              <w:t>kom</w:t>
            </w:r>
            <w:r w:rsidRPr="00A27055">
              <w:rPr>
                <w:rFonts w:ascii="Arial" w:hAnsi="Arial" w:cs="Arial"/>
                <w:b/>
                <w:bCs/>
              </w:rPr>
              <w:softHyphen/>
              <w:t xml:space="preserve">munen/tiltakshaver </w:t>
            </w:r>
            <w:r w:rsidR="00862D96" w:rsidRPr="00A27055">
              <w:rPr>
                <w:rFonts w:ascii="Arial" w:hAnsi="Arial" w:cs="Arial"/>
                <w:b/>
                <w:bCs/>
              </w:rPr>
              <w:t xml:space="preserve">at </w:t>
            </w:r>
            <w:r w:rsidRPr="00A27055">
              <w:rPr>
                <w:rFonts w:ascii="Arial" w:hAnsi="Arial" w:cs="Arial"/>
                <w:b/>
                <w:bCs/>
              </w:rPr>
              <w:t xml:space="preserve">skal </w:t>
            </w:r>
            <w:r w:rsidR="00A1056B" w:rsidRPr="00A27055">
              <w:rPr>
                <w:rFonts w:ascii="Arial" w:hAnsi="Arial" w:cs="Arial"/>
                <w:b/>
                <w:bCs/>
              </w:rPr>
              <w:br/>
            </w:r>
            <w:r w:rsidRPr="00A27055">
              <w:rPr>
                <w:rFonts w:ascii="Arial" w:hAnsi="Arial" w:cs="Arial"/>
                <w:b/>
                <w:bCs/>
              </w:rPr>
              <w:t>delta i planforum?</w:t>
            </w:r>
          </w:p>
          <w:p w14:paraId="209B1BD9" w14:textId="33926FE7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9882041" w14:textId="726ECD0F" w:rsidR="00D10D6A" w:rsidRPr="00A27055" w:rsidRDefault="00806F0F" w:rsidP="00DE6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 relevante </w:t>
            </w:r>
            <w:r w:rsidR="003B2ACC">
              <w:rPr>
                <w:rFonts w:ascii="Arial" w:hAnsi="Arial" w:cs="Arial"/>
              </w:rPr>
              <w:t>myndigheiter.</w:t>
            </w:r>
          </w:p>
        </w:tc>
      </w:tr>
      <w:tr w:rsidR="00D10D6A" w:rsidRPr="00A27055" w14:paraId="7407C9B4" w14:textId="77777777" w:rsidTr="00C6542B">
        <w:trPr>
          <w:trHeight w:val="20"/>
        </w:trPr>
        <w:tc>
          <w:tcPr>
            <w:tcW w:w="4106" w:type="dxa"/>
            <w:shd w:val="clear" w:color="auto" w:fill="F2F2F2" w:themeFill="background1" w:themeFillShade="F2"/>
          </w:tcPr>
          <w:p w14:paraId="1F905A92" w14:textId="1D677ABF" w:rsidR="00D10D6A" w:rsidRPr="00A27055" w:rsidRDefault="00D10D6A" w:rsidP="00DE6985">
            <w:pPr>
              <w:rPr>
                <w:rFonts w:ascii="Arial" w:hAnsi="Arial" w:cs="Arial"/>
                <w:b/>
                <w:bCs/>
              </w:rPr>
            </w:pPr>
            <w:r w:rsidRPr="00A27055">
              <w:rPr>
                <w:rFonts w:ascii="Arial" w:hAnsi="Arial" w:cs="Arial"/>
                <w:b/>
                <w:bCs/>
              </w:rPr>
              <w:t>An</w:t>
            </w:r>
            <w:r w:rsidR="00862D96" w:rsidRPr="00A27055">
              <w:rPr>
                <w:rFonts w:ascii="Arial" w:hAnsi="Arial" w:cs="Arial"/>
                <w:b/>
                <w:bCs/>
              </w:rPr>
              <w:t>dre ting</w:t>
            </w:r>
            <w:r w:rsidRPr="00A27055">
              <w:rPr>
                <w:rFonts w:ascii="Arial" w:hAnsi="Arial" w:cs="Arial"/>
                <w:b/>
                <w:bCs/>
              </w:rPr>
              <w:t xml:space="preserve"> det er relevant å </w:t>
            </w:r>
            <w:r w:rsidR="00A1056B" w:rsidRPr="00A27055">
              <w:rPr>
                <w:rFonts w:ascii="Arial" w:hAnsi="Arial" w:cs="Arial"/>
                <w:b/>
                <w:bCs/>
              </w:rPr>
              <w:br/>
            </w:r>
            <w:r w:rsidRPr="00A27055">
              <w:rPr>
                <w:rFonts w:ascii="Arial" w:hAnsi="Arial" w:cs="Arial"/>
                <w:b/>
                <w:bCs/>
              </w:rPr>
              <w:t>opplyse om</w:t>
            </w:r>
          </w:p>
          <w:p w14:paraId="1A347ED5" w14:textId="77777777" w:rsidR="00D10D6A" w:rsidRPr="00A27055" w:rsidRDefault="00D10D6A" w:rsidP="00DE698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AF27F3A" w14:textId="3AB07D8C" w:rsidR="009B1B4C" w:rsidRPr="00A27055" w:rsidRDefault="002C69D8" w:rsidP="00DE6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Utgangspunktet for </w:t>
            </w:r>
            <w:r w:rsidR="00E868AB">
              <w:rPr>
                <w:rFonts w:ascii="Arial" w:hAnsi="Arial" w:cs="Arial"/>
              </w:rPr>
              <w:t xml:space="preserve">drøfting i regionalt planforum er å involvere regionale og statlege myndigheiter i </w:t>
            </w:r>
            <w:r w:rsidR="00891071">
              <w:rPr>
                <w:rFonts w:ascii="Arial" w:hAnsi="Arial" w:cs="Arial"/>
              </w:rPr>
              <w:t>tidleg fase</w:t>
            </w:r>
            <w:r w:rsidR="008366AD">
              <w:rPr>
                <w:rFonts w:ascii="Arial" w:hAnsi="Arial" w:cs="Arial"/>
              </w:rPr>
              <w:t xml:space="preserve"> og få råd,</w:t>
            </w:r>
            <w:r w:rsidR="004C6FFD">
              <w:rPr>
                <w:rFonts w:ascii="Arial" w:hAnsi="Arial" w:cs="Arial"/>
              </w:rPr>
              <w:t xml:space="preserve"> </w:t>
            </w:r>
            <w:r w:rsidR="008366AD">
              <w:rPr>
                <w:rFonts w:ascii="Arial" w:hAnsi="Arial" w:cs="Arial"/>
              </w:rPr>
              <w:t xml:space="preserve">tips og innspel til planprogram og </w:t>
            </w:r>
            <w:r w:rsidR="007E7472">
              <w:rPr>
                <w:rFonts w:ascii="Arial" w:hAnsi="Arial" w:cs="Arial"/>
              </w:rPr>
              <w:t>evt. utgreiingstema utover det som går fram av planprogrammet.</w:t>
            </w:r>
          </w:p>
        </w:tc>
      </w:tr>
    </w:tbl>
    <w:p w14:paraId="1EBEACE5" w14:textId="03A34121" w:rsidR="00510683" w:rsidRDefault="00131479" w:rsidP="00C30A11">
      <w:pPr>
        <w:rPr>
          <w:rFonts w:ascii="Arial" w:hAnsi="Arial" w:cs="Arial"/>
        </w:rPr>
      </w:pPr>
      <w:r w:rsidRPr="00A27055">
        <w:rPr>
          <w:rFonts w:ascii="Arial" w:hAnsi="Arial" w:cs="Arial"/>
        </w:rPr>
        <w:br/>
        <w:t>**Eget problemnotat kan også lages når det er nødvendig for å opplyse saken for planforum.</w:t>
      </w:r>
    </w:p>
    <w:p w14:paraId="36998E85" w14:textId="77777777" w:rsidR="005C48B8" w:rsidRDefault="005C48B8" w:rsidP="00C30A11">
      <w:pPr>
        <w:rPr>
          <w:rFonts w:ascii="Arial" w:hAnsi="Arial" w:cs="Arial"/>
        </w:rPr>
      </w:pPr>
    </w:p>
    <w:p w14:paraId="00D004B1" w14:textId="67376897" w:rsidR="005C48B8" w:rsidRDefault="005C48B8" w:rsidP="00C30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Vedlagt: </w:t>
      </w:r>
    </w:p>
    <w:p w14:paraId="4929CD66" w14:textId="77777777" w:rsidR="005C48B8" w:rsidRDefault="005C48B8" w:rsidP="00C30A11">
      <w:pPr>
        <w:rPr>
          <w:rFonts w:ascii="Arial" w:hAnsi="Arial" w:cs="Arial"/>
        </w:rPr>
      </w:pPr>
    </w:p>
    <w:p w14:paraId="647B9C65" w14:textId="479FCD49" w:rsidR="005C48B8" w:rsidRDefault="005C48B8" w:rsidP="00C30A11">
      <w:pPr>
        <w:rPr>
          <w:rFonts w:ascii="Arial" w:hAnsi="Arial" w:cs="Arial"/>
        </w:rPr>
      </w:pPr>
      <w:r>
        <w:rPr>
          <w:rFonts w:ascii="Arial" w:hAnsi="Arial" w:cs="Arial"/>
        </w:rPr>
        <w:t>Forslag til planprogram</w:t>
      </w:r>
    </w:p>
    <w:p w14:paraId="27633160" w14:textId="443EDCFC" w:rsidR="005C48B8" w:rsidRPr="00A27055" w:rsidRDefault="004C6FFD" w:rsidP="00C30A11">
      <w:pPr>
        <w:rPr>
          <w:rFonts w:ascii="Arial" w:hAnsi="Arial" w:cs="Arial"/>
        </w:rPr>
      </w:pPr>
      <w:r>
        <w:rPr>
          <w:rFonts w:ascii="Arial" w:hAnsi="Arial" w:cs="Arial"/>
        </w:rPr>
        <w:t>Kartutsnitt – planavgrensing.</w:t>
      </w:r>
    </w:p>
    <w:sectPr w:rsidR="005C48B8" w:rsidRPr="00A27055" w:rsidSect="005735FD">
      <w:headerReference w:type="default" r:id="rId20"/>
      <w:headerReference w:type="first" r:id="rId21"/>
      <w:pgSz w:w="11907" w:h="16840" w:code="9"/>
      <w:pgMar w:top="2240" w:right="1418" w:bottom="851" w:left="1418" w:header="720" w:footer="6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0577" w14:textId="77777777" w:rsidR="000B395F" w:rsidRDefault="000B395F" w:rsidP="00175380">
      <w:r>
        <w:separator/>
      </w:r>
    </w:p>
  </w:endnote>
  <w:endnote w:type="continuationSeparator" w:id="0">
    <w:p w14:paraId="4129E51E" w14:textId="77777777" w:rsidR="000B395F" w:rsidRDefault="000B395F" w:rsidP="0017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05DC" w14:textId="77777777" w:rsidR="000B395F" w:rsidRDefault="000B395F" w:rsidP="00175380">
      <w:r>
        <w:separator/>
      </w:r>
    </w:p>
  </w:footnote>
  <w:footnote w:type="continuationSeparator" w:id="0">
    <w:p w14:paraId="72AB0ACA" w14:textId="77777777" w:rsidR="000B395F" w:rsidRDefault="000B395F" w:rsidP="0017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6197" w14:textId="18525532" w:rsidR="00694C5B" w:rsidRPr="001529AE" w:rsidRDefault="00F77B8F" w:rsidP="00175380">
    <w:pPr>
      <w:pStyle w:val="Topptekst"/>
      <w:rPr>
        <w:lang w:val="en-GB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543619A" wp14:editId="58077290">
          <wp:simplePos x="0" y="0"/>
          <wp:positionH relativeFrom="page">
            <wp:posOffset>5029835</wp:posOffset>
          </wp:positionH>
          <wp:positionV relativeFrom="page">
            <wp:posOffset>664845</wp:posOffset>
          </wp:positionV>
          <wp:extent cx="1623600" cy="504000"/>
          <wp:effectExtent l="0" t="0" r="0" b="0"/>
          <wp:wrapNone/>
          <wp:docPr id="1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Bild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6198" w14:textId="77777777" w:rsidR="00F77B8F" w:rsidRDefault="009A74F0" w:rsidP="00175380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43619E" wp14:editId="47E1F187">
          <wp:simplePos x="0" y="0"/>
          <wp:positionH relativeFrom="margin">
            <wp:align>left</wp:align>
          </wp:positionH>
          <wp:positionV relativeFrom="page">
            <wp:posOffset>518160</wp:posOffset>
          </wp:positionV>
          <wp:extent cx="1724400" cy="504000"/>
          <wp:effectExtent l="0" t="0" r="0" b="0"/>
          <wp:wrapNone/>
          <wp:docPr id="2" name="Bil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8B4"/>
    <w:multiLevelType w:val="hybridMultilevel"/>
    <w:tmpl w:val="15DE496A"/>
    <w:lvl w:ilvl="0" w:tplc="2736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602D"/>
    <w:multiLevelType w:val="hybridMultilevel"/>
    <w:tmpl w:val="C56E8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8505B"/>
    <w:multiLevelType w:val="hybridMultilevel"/>
    <w:tmpl w:val="16263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67751"/>
    <w:multiLevelType w:val="hybridMultilevel"/>
    <w:tmpl w:val="52306F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869EC"/>
    <w:multiLevelType w:val="hybridMultilevel"/>
    <w:tmpl w:val="D220AE8E"/>
    <w:lvl w:ilvl="0" w:tplc="2BA81AF0">
      <w:start w:val="1"/>
      <w:numFmt w:val="bullet"/>
      <w:pStyle w:val="Listeavsnitt"/>
      <w:lvlText w:val=""/>
      <w:lvlJc w:val="left"/>
      <w:pPr>
        <w:ind w:left="644" w:hanging="360"/>
      </w:pPr>
      <w:rPr>
        <w:rFonts w:ascii="Symbol" w:hAnsi="Symbol" w:hint="default"/>
        <w:color w:val="3E9B55" w:themeColor="accent1"/>
        <w:sz w:val="30"/>
        <w:szCs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930278">
    <w:abstractNumId w:val="4"/>
  </w:num>
  <w:num w:numId="2" w16cid:durableId="1880168562">
    <w:abstractNumId w:val="0"/>
  </w:num>
  <w:num w:numId="3" w16cid:durableId="229770605">
    <w:abstractNumId w:val="3"/>
  </w:num>
  <w:num w:numId="4" w16cid:durableId="1109861983">
    <w:abstractNumId w:val="2"/>
  </w:num>
  <w:num w:numId="5" w16cid:durableId="2115712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05"/>
    <w:rsid w:val="00061401"/>
    <w:rsid w:val="00077223"/>
    <w:rsid w:val="00081D6F"/>
    <w:rsid w:val="00083A46"/>
    <w:rsid w:val="0008482D"/>
    <w:rsid w:val="000852B7"/>
    <w:rsid w:val="000B395F"/>
    <w:rsid w:val="000C00C2"/>
    <w:rsid w:val="000E719A"/>
    <w:rsid w:val="00131479"/>
    <w:rsid w:val="001529AE"/>
    <w:rsid w:val="00153A68"/>
    <w:rsid w:val="00175380"/>
    <w:rsid w:val="001757E9"/>
    <w:rsid w:val="001A0809"/>
    <w:rsid w:val="001E43D9"/>
    <w:rsid w:val="001F19A0"/>
    <w:rsid w:val="00222839"/>
    <w:rsid w:val="002328F3"/>
    <w:rsid w:val="00242123"/>
    <w:rsid w:val="0025469C"/>
    <w:rsid w:val="0028320E"/>
    <w:rsid w:val="002C6736"/>
    <w:rsid w:val="002C69D8"/>
    <w:rsid w:val="002D60C0"/>
    <w:rsid w:val="002E27D1"/>
    <w:rsid w:val="002F093B"/>
    <w:rsid w:val="003225C2"/>
    <w:rsid w:val="00323DB8"/>
    <w:rsid w:val="00332C26"/>
    <w:rsid w:val="00360398"/>
    <w:rsid w:val="00375C8B"/>
    <w:rsid w:val="00385240"/>
    <w:rsid w:val="003965C5"/>
    <w:rsid w:val="003A5ECC"/>
    <w:rsid w:val="003B2ACC"/>
    <w:rsid w:val="003B6B5D"/>
    <w:rsid w:val="003C798E"/>
    <w:rsid w:val="0043707F"/>
    <w:rsid w:val="004459C7"/>
    <w:rsid w:val="00481FD2"/>
    <w:rsid w:val="004949DA"/>
    <w:rsid w:val="00494B4F"/>
    <w:rsid w:val="004A3E4A"/>
    <w:rsid w:val="004B6D22"/>
    <w:rsid w:val="004C6FFD"/>
    <w:rsid w:val="004D1C15"/>
    <w:rsid w:val="004E0D16"/>
    <w:rsid w:val="004F3F3A"/>
    <w:rsid w:val="00510683"/>
    <w:rsid w:val="005735FD"/>
    <w:rsid w:val="00593F29"/>
    <w:rsid w:val="005C4613"/>
    <w:rsid w:val="005C474C"/>
    <w:rsid w:val="005C48B8"/>
    <w:rsid w:val="005C5185"/>
    <w:rsid w:val="00605B81"/>
    <w:rsid w:val="00605F62"/>
    <w:rsid w:val="0062576F"/>
    <w:rsid w:val="00634805"/>
    <w:rsid w:val="00654A06"/>
    <w:rsid w:val="00660ADE"/>
    <w:rsid w:val="00667F25"/>
    <w:rsid w:val="00690CED"/>
    <w:rsid w:val="00694C5B"/>
    <w:rsid w:val="006A2F8C"/>
    <w:rsid w:val="006B4722"/>
    <w:rsid w:val="006C725E"/>
    <w:rsid w:val="006E01E0"/>
    <w:rsid w:val="006E0416"/>
    <w:rsid w:val="006E6DAC"/>
    <w:rsid w:val="00705EFF"/>
    <w:rsid w:val="00711B72"/>
    <w:rsid w:val="00712299"/>
    <w:rsid w:val="007303F4"/>
    <w:rsid w:val="00741BF5"/>
    <w:rsid w:val="0074743B"/>
    <w:rsid w:val="00754E0C"/>
    <w:rsid w:val="00772F3F"/>
    <w:rsid w:val="00777219"/>
    <w:rsid w:val="00791D66"/>
    <w:rsid w:val="007A14F1"/>
    <w:rsid w:val="007A3DD0"/>
    <w:rsid w:val="007B6276"/>
    <w:rsid w:val="007C4524"/>
    <w:rsid w:val="007C7C34"/>
    <w:rsid w:val="007E49F0"/>
    <w:rsid w:val="007E5E30"/>
    <w:rsid w:val="007E7472"/>
    <w:rsid w:val="0080044B"/>
    <w:rsid w:val="00806F0F"/>
    <w:rsid w:val="008366AD"/>
    <w:rsid w:val="0084351B"/>
    <w:rsid w:val="008525DB"/>
    <w:rsid w:val="00862D96"/>
    <w:rsid w:val="00873AD2"/>
    <w:rsid w:val="008867A7"/>
    <w:rsid w:val="00891071"/>
    <w:rsid w:val="00896A5C"/>
    <w:rsid w:val="008B09A6"/>
    <w:rsid w:val="008B7D2B"/>
    <w:rsid w:val="008D24C6"/>
    <w:rsid w:val="008E5EFD"/>
    <w:rsid w:val="008F560B"/>
    <w:rsid w:val="00921755"/>
    <w:rsid w:val="00970F2E"/>
    <w:rsid w:val="00975785"/>
    <w:rsid w:val="00981A63"/>
    <w:rsid w:val="009A74F0"/>
    <w:rsid w:val="009B1B4C"/>
    <w:rsid w:val="009D58F3"/>
    <w:rsid w:val="009E1880"/>
    <w:rsid w:val="009F2C20"/>
    <w:rsid w:val="00A1056B"/>
    <w:rsid w:val="00A25D3E"/>
    <w:rsid w:val="00A27055"/>
    <w:rsid w:val="00A356BD"/>
    <w:rsid w:val="00A40703"/>
    <w:rsid w:val="00A4103E"/>
    <w:rsid w:val="00A717AC"/>
    <w:rsid w:val="00A863B0"/>
    <w:rsid w:val="00AB6143"/>
    <w:rsid w:val="00B10335"/>
    <w:rsid w:val="00B13DB3"/>
    <w:rsid w:val="00B466AB"/>
    <w:rsid w:val="00B47927"/>
    <w:rsid w:val="00B528D7"/>
    <w:rsid w:val="00B604E8"/>
    <w:rsid w:val="00B7188E"/>
    <w:rsid w:val="00B84529"/>
    <w:rsid w:val="00B97E9F"/>
    <w:rsid w:val="00BB112F"/>
    <w:rsid w:val="00BB672D"/>
    <w:rsid w:val="00BB7BC9"/>
    <w:rsid w:val="00C30A11"/>
    <w:rsid w:val="00C3552A"/>
    <w:rsid w:val="00C6542B"/>
    <w:rsid w:val="00C82863"/>
    <w:rsid w:val="00CA1369"/>
    <w:rsid w:val="00CA3744"/>
    <w:rsid w:val="00CA6307"/>
    <w:rsid w:val="00CF3C56"/>
    <w:rsid w:val="00D10D6A"/>
    <w:rsid w:val="00D12C26"/>
    <w:rsid w:val="00D25FB2"/>
    <w:rsid w:val="00D36E89"/>
    <w:rsid w:val="00D43012"/>
    <w:rsid w:val="00D506C0"/>
    <w:rsid w:val="00D6050C"/>
    <w:rsid w:val="00D62463"/>
    <w:rsid w:val="00D7480E"/>
    <w:rsid w:val="00D81429"/>
    <w:rsid w:val="00DA5A5B"/>
    <w:rsid w:val="00DB56C8"/>
    <w:rsid w:val="00DF1BD8"/>
    <w:rsid w:val="00DF6D93"/>
    <w:rsid w:val="00DF7A17"/>
    <w:rsid w:val="00E05C86"/>
    <w:rsid w:val="00E158DD"/>
    <w:rsid w:val="00E35AB1"/>
    <w:rsid w:val="00E43091"/>
    <w:rsid w:val="00E5418F"/>
    <w:rsid w:val="00E614ED"/>
    <w:rsid w:val="00E61E3D"/>
    <w:rsid w:val="00E868AB"/>
    <w:rsid w:val="00EA0C0C"/>
    <w:rsid w:val="00ED6219"/>
    <w:rsid w:val="00ED763C"/>
    <w:rsid w:val="00EE185B"/>
    <w:rsid w:val="00F04E8B"/>
    <w:rsid w:val="00F3379E"/>
    <w:rsid w:val="00F5453C"/>
    <w:rsid w:val="00F55302"/>
    <w:rsid w:val="00F77B8F"/>
    <w:rsid w:val="00F8467F"/>
    <w:rsid w:val="00FA761E"/>
    <w:rsid w:val="00FC12B9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36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60B"/>
    <w:pPr>
      <w:spacing w:after="0"/>
    </w:pPr>
    <w:rPr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4A06"/>
    <w:pPr>
      <w:keepNext/>
      <w:keepLines/>
      <w:spacing w:after="240"/>
      <w:outlineLvl w:val="0"/>
    </w:pPr>
    <w:rPr>
      <w:rFonts w:ascii="Arial" w:eastAsiaTheme="majorEastAsia" w:hAnsi="Arial" w:cstheme="majorBidi"/>
      <w:b/>
      <w:noProof/>
      <w:color w:val="000000" w:themeColor="text1"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25C2"/>
    <w:pPr>
      <w:keepNext/>
      <w:keepLines/>
      <w:spacing w:before="40"/>
      <w:outlineLvl w:val="1"/>
    </w:pPr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4C5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4C5B"/>
  </w:style>
  <w:style w:type="paragraph" w:styleId="Bunntekst">
    <w:name w:val="footer"/>
    <w:basedOn w:val="Normal"/>
    <w:link w:val="BunntekstTegn"/>
    <w:uiPriority w:val="99"/>
    <w:unhideWhenUsed/>
    <w:rsid w:val="0080044B"/>
    <w:pPr>
      <w:tabs>
        <w:tab w:val="center" w:pos="4513"/>
        <w:tab w:val="right" w:pos="9026"/>
      </w:tabs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80044B"/>
    <w:rPr>
      <w:sz w:val="18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25C2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4A06"/>
    <w:rPr>
      <w:rFonts w:ascii="Arial" w:eastAsiaTheme="majorEastAsia" w:hAnsi="Arial" w:cstheme="majorBidi"/>
      <w:b/>
      <w:noProof/>
      <w:color w:val="000000" w:themeColor="text1"/>
      <w:sz w:val="44"/>
      <w:szCs w:val="32"/>
    </w:rPr>
  </w:style>
  <w:style w:type="table" w:styleId="Tabellrutenett">
    <w:name w:val="Table Grid"/>
    <w:basedOn w:val="Vanligtabell"/>
    <w:uiPriority w:val="59"/>
    <w:rsid w:val="0025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E5E30"/>
    <w:rPr>
      <w:color w:val="808080"/>
    </w:rPr>
  </w:style>
  <w:style w:type="paragraph" w:styleId="Listeavsnitt">
    <w:name w:val="List Paragraph"/>
    <w:basedOn w:val="Normal"/>
    <w:uiPriority w:val="34"/>
    <w:qFormat/>
    <w:rsid w:val="008F560B"/>
    <w:pPr>
      <w:numPr>
        <w:numId w:val="1"/>
      </w:numPr>
      <w:spacing w:before="240" w:after="380"/>
      <w:ind w:left="278" w:hanging="278"/>
      <w:contextualSpacing/>
    </w:pPr>
  </w:style>
  <w:style w:type="table" w:customStyle="1" w:styleId="InnlandetFylkeskommune">
    <w:name w:val="Innlandet Fylkeskommune"/>
    <w:basedOn w:val="Vanligtabell"/>
    <w:uiPriority w:val="99"/>
    <w:rsid w:val="00754E0C"/>
    <w:pPr>
      <w:spacing w:after="0" w:line="240" w:lineRule="auto"/>
    </w:pPr>
    <w:tblPr>
      <w:tblBorders>
        <w:left w:val="single" w:sz="4" w:space="0" w:color="D9D1C8"/>
        <w:bottom w:val="single" w:sz="4" w:space="0" w:color="D9D1C8"/>
        <w:right w:val="single" w:sz="4" w:space="0" w:color="D9D1C8"/>
        <w:insideH w:val="single" w:sz="4" w:space="0" w:color="D9D1C8"/>
        <w:insideV w:val="single" w:sz="4" w:space="0" w:color="D9D1C8"/>
      </w:tblBorders>
      <w:tblCellMar>
        <w:top w:w="51" w:type="dxa"/>
        <w:left w:w="85" w:type="dxa"/>
        <w:bottom w:w="11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left w:val="nil"/>
          <w:right w:val="nil"/>
        </w:tcBorders>
        <w:shd w:val="clear" w:color="auto" w:fill="2F5743" w:themeFill="accent2"/>
      </w:tcPr>
    </w:tblStylePr>
  </w:style>
  <w:style w:type="paragraph" w:customStyle="1" w:styleId="Overskrift1Grnn">
    <w:name w:val="Overskrift 1 Grønn"/>
    <w:basedOn w:val="Overskrift1"/>
    <w:uiPriority w:val="10"/>
    <w:qFormat/>
    <w:rsid w:val="00593F29"/>
    <w:rPr>
      <w:color w:val="2F5743" w:themeColor="accent2"/>
    </w:rPr>
  </w:style>
  <w:style w:type="paragraph" w:customStyle="1" w:styleId="Overskrift2Grnn">
    <w:name w:val="Overskrift 2 Grønn"/>
    <w:basedOn w:val="Overskrift2"/>
    <w:uiPriority w:val="10"/>
    <w:qFormat/>
    <w:rsid w:val="00593F29"/>
    <w:rPr>
      <w:color w:val="2F5743" w:themeColor="accent2"/>
    </w:rPr>
  </w:style>
  <w:style w:type="character" w:styleId="Hyperkobling">
    <w:name w:val="Hyperlink"/>
    <w:basedOn w:val="Standardskriftforavsnitt"/>
    <w:uiPriority w:val="99"/>
    <w:unhideWhenUsed/>
    <w:rsid w:val="002E27D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E27D1"/>
    <w:rPr>
      <w:color w:val="605E5C"/>
      <w:shd w:val="clear" w:color="auto" w:fill="E1DFDD"/>
    </w:rPr>
  </w:style>
  <w:style w:type="table" w:styleId="Vanligtabell4">
    <w:name w:val="Plain Table 4"/>
    <w:basedOn w:val="Vanligtabell"/>
    <w:uiPriority w:val="44"/>
    <w:rsid w:val="00CA37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nlandetfylke.no/tjenester/plan-statistikk-og-folkehelse/regionalt-planforum/" TargetMode="External"/><Relationship Id="rId18" Type="http://schemas.openxmlformats.org/officeDocument/2006/relationships/hyperlink" Target="mailto:hanne.kristine.risdal@nord-fron.kommune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post@innlandetfylke.no" TargetMode="External"/><Relationship Id="rId17" Type="http://schemas.openxmlformats.org/officeDocument/2006/relationships/hyperlink" Target="https://innlandetfylke.no/tjenester/plan-statistikk-og-folkehelse/regionalt-planforu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nlandetfylke.no/tjenester/plan-statistikk-og-folkehelse/regionalt-planforu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anforum@innlandetfylke.n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ost@innlandetfylke.no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nders.nybakken@nord-fron.kommune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lanforum@innlandetfylke.n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Innlandet fylkeskommu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9B55"/>
      </a:accent1>
      <a:accent2>
        <a:srgbClr val="2F5743"/>
      </a:accent2>
      <a:accent3>
        <a:srgbClr val="D3CFC9"/>
      </a:accent3>
      <a:accent4>
        <a:srgbClr val="F3F0ED"/>
      </a:accent4>
      <a:accent5>
        <a:srgbClr val="5F0001"/>
      </a:accent5>
      <a:accent6>
        <a:srgbClr val="70AD47"/>
      </a:accent6>
      <a:hlink>
        <a:srgbClr val="0563C1"/>
      </a:hlink>
      <a:folHlink>
        <a:srgbClr val="954F72"/>
      </a:folHlink>
    </a:clrScheme>
    <a:fontScheme name="Innlandet fylkeskommune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D73AD5766E1849A018467F155D94B6" ma:contentTypeVersion="14" ma:contentTypeDescription="Opprett et nytt dokument." ma:contentTypeScope="" ma:versionID="2da1f81c64ad5a1d0b889756d66e37d9">
  <xsd:schema xmlns:xsd="http://www.w3.org/2001/XMLSchema" xmlns:xs="http://www.w3.org/2001/XMLSchema" xmlns:p="http://schemas.microsoft.com/office/2006/metadata/properties" xmlns:ns2="05476afe-8bef-49c8-a283-a493477f5dcc" xmlns:ns3="8a1586c3-c249-417c-9e47-c5913d3141cb" targetNamespace="http://schemas.microsoft.com/office/2006/metadata/properties" ma:root="true" ma:fieldsID="9c7ef0903bf0efde45e5c1ba6a588953" ns2:_="" ns3:_="">
    <xsd:import namespace="05476afe-8bef-49c8-a283-a493477f5dcc"/>
    <xsd:import namespace="8a1586c3-c249-417c-9e47-c5913d314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76afe-8bef-49c8-a283-a493477f5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586c3-c249-417c-9e47-c5913d314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B369B-CCEA-4D8F-9E4F-1534FE2AD680}">
  <ds:schemaRefs/>
</ds:datastoreItem>
</file>

<file path=customXml/itemProps2.xml><?xml version="1.0" encoding="utf-8"?>
<ds:datastoreItem xmlns:ds="http://schemas.openxmlformats.org/officeDocument/2006/customXml" ds:itemID="{6CCFFE9C-FE58-461F-97CE-4935644F9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0D0C68-9600-4B41-A2B9-ACE1B91337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F2C88A-F20C-44BB-B8CA-5DED077E0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76afe-8bef-49c8-a283-a493477f5dcc"/>
    <ds:schemaRef ds:uri="8a1586c3-c249-417c-9e47-c5913d314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Regionalt planforum - skjema-for innmelding av saker</dc:title>
  <dc:subject/>
  <dc:creator/>
  <cp:keywords/>
  <dc:description/>
  <cp:lastModifiedBy/>
  <cp:revision>1</cp:revision>
  <dcterms:created xsi:type="dcterms:W3CDTF">2023-04-13T08:54:00Z</dcterms:created>
  <dcterms:modified xsi:type="dcterms:W3CDTF">2023-04-13T09:04:00Z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0x01010063D73AD5766E1849A018467F155D94B6</vt:lpwstr>
  </property>
</Properties>
</file>